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4A52" w14:textId="77777777" w:rsidR="004D3C5C" w:rsidRDefault="004D3C5C" w:rsidP="004D3C5C">
      <w:pPr>
        <w:pStyle w:val="Heading1"/>
        <w:spacing w:before="40"/>
        <w:jc w:val="center"/>
        <w:rPr>
          <w:spacing w:val="-1"/>
        </w:rPr>
      </w:pPr>
      <w:bookmarkStart w:id="0" w:name="_GoBack"/>
      <w:bookmarkEnd w:id="0"/>
    </w:p>
    <w:p w14:paraId="374C0686" w14:textId="77777777" w:rsidR="004D3C5C" w:rsidRDefault="004D3C5C" w:rsidP="004D3C5C">
      <w:pPr>
        <w:pStyle w:val="Heading1"/>
        <w:spacing w:before="40"/>
        <w:jc w:val="center"/>
        <w:rPr>
          <w:spacing w:val="-1"/>
        </w:rPr>
      </w:pPr>
    </w:p>
    <w:p w14:paraId="75E65B3A" w14:textId="521FA05E" w:rsidR="004D3C5C" w:rsidRDefault="0044244F" w:rsidP="0044244F">
      <w:pPr>
        <w:jc w:val="both"/>
        <w:rPr>
          <w:spacing w:val="-1"/>
        </w:rPr>
      </w:pPr>
      <w:r w:rsidRPr="0044244F">
        <w:rPr>
          <w:rFonts w:ascii="Arial" w:hAnsi="Arial" w:cs="Arial"/>
          <w:i/>
          <w:sz w:val="24"/>
          <w:szCs w:val="24"/>
        </w:rPr>
        <w:t>PUBLISHED IN THE HARVEY COUNTY INDEPENDENT ON _______________, 2019</w:t>
      </w:r>
    </w:p>
    <w:p w14:paraId="30906318" w14:textId="77777777" w:rsidR="004D3C5C" w:rsidRDefault="004D3C5C" w:rsidP="004D3C5C">
      <w:pPr>
        <w:pStyle w:val="Heading1"/>
        <w:spacing w:before="40"/>
        <w:jc w:val="center"/>
        <w:rPr>
          <w:spacing w:val="-1"/>
        </w:rPr>
      </w:pPr>
    </w:p>
    <w:p w14:paraId="76D5D7A1" w14:textId="77777777" w:rsidR="004D3C5C" w:rsidRDefault="004D3C5C" w:rsidP="004D3C5C">
      <w:pPr>
        <w:pStyle w:val="Heading1"/>
        <w:spacing w:before="40"/>
        <w:jc w:val="center"/>
        <w:rPr>
          <w:spacing w:val="-1"/>
        </w:rPr>
      </w:pPr>
    </w:p>
    <w:p w14:paraId="46215B8C" w14:textId="22581409" w:rsidR="004D3C5C" w:rsidRDefault="004D3C5C" w:rsidP="004D3C5C">
      <w:pPr>
        <w:pStyle w:val="Heading1"/>
        <w:spacing w:before="40"/>
        <w:jc w:val="center"/>
        <w:rPr>
          <w:u w:val="thick" w:color="000000"/>
        </w:rPr>
      </w:pPr>
      <w:r>
        <w:rPr>
          <w:spacing w:val="-1"/>
        </w:rPr>
        <w:t>ORDINANCE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u w:val="thick" w:color="000000"/>
        </w:rPr>
        <w:t>863</w:t>
      </w:r>
    </w:p>
    <w:p w14:paraId="2805679A" w14:textId="77777777" w:rsidR="0044244F" w:rsidRDefault="0044244F" w:rsidP="004D3C5C">
      <w:pPr>
        <w:pStyle w:val="Heading1"/>
        <w:spacing w:before="40"/>
        <w:jc w:val="center"/>
        <w:rPr>
          <w:b w:val="0"/>
          <w:bCs w:val="0"/>
        </w:rPr>
      </w:pPr>
    </w:p>
    <w:p w14:paraId="08C1E3DA" w14:textId="77777777" w:rsidR="004D3C5C" w:rsidRDefault="004D3C5C" w:rsidP="004D3C5C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114EDB72" w14:textId="406674C4" w:rsidR="004D3C5C" w:rsidRDefault="004D3C5C" w:rsidP="004D3C5C">
      <w:pPr>
        <w:spacing w:before="69"/>
        <w:ind w:left="820" w:right="8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3"/>
          <w:sz w:val="24"/>
        </w:rPr>
        <w:t>AN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ORDINANCE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OF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CITY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OF </w:t>
      </w:r>
      <w:r>
        <w:rPr>
          <w:rFonts w:ascii="Arial"/>
          <w:b/>
          <w:spacing w:val="-1"/>
          <w:sz w:val="24"/>
        </w:rPr>
        <w:t>SEDGWICK,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HARVEY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AND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SEDGWICK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COUNTIES,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AMENDING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ORDINANCE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NO.</w:t>
      </w:r>
      <w:r>
        <w:rPr>
          <w:rFonts w:ascii="Arial"/>
          <w:b/>
          <w:sz w:val="24"/>
        </w:rPr>
        <w:t xml:space="preserve"> 833,</w:t>
      </w:r>
      <w:r>
        <w:rPr>
          <w:rFonts w:ascii="Arial"/>
          <w:b/>
          <w:spacing w:val="-2"/>
          <w:sz w:val="24"/>
        </w:rPr>
        <w:t xml:space="preserve"> TO ADD  A NEW </w:t>
      </w: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pacing w:val="47"/>
          <w:sz w:val="24"/>
        </w:rPr>
        <w:t xml:space="preserve"> </w:t>
      </w:r>
      <w:r w:rsidR="005828B4">
        <w:rPr>
          <w:rFonts w:ascii="Arial"/>
          <w:b/>
          <w:spacing w:val="47"/>
          <w:sz w:val="24"/>
        </w:rPr>
        <w:t>9;</w:t>
      </w:r>
      <w:r>
        <w:rPr>
          <w:rFonts w:ascii="Arial"/>
          <w:b/>
          <w:sz w:val="24"/>
        </w:rPr>
        <w:t xml:space="preserve"> TO RENUMBER EXISTING SECTIONS 9, 10, 11, 12 TO NOW BE IDENTIF</w:t>
      </w:r>
      <w:r w:rsidR="005828B4">
        <w:rPr>
          <w:rFonts w:ascii="Arial"/>
          <w:b/>
          <w:sz w:val="24"/>
        </w:rPr>
        <w:t>I</w:t>
      </w:r>
      <w:r>
        <w:rPr>
          <w:rFonts w:ascii="Arial"/>
          <w:b/>
          <w:sz w:val="24"/>
        </w:rPr>
        <w:t>ED AS SECTIONS 10, 11, 12, AND 13</w:t>
      </w:r>
      <w:r w:rsidR="005828B4">
        <w:rPr>
          <w:rFonts w:ascii="Arial"/>
          <w:b/>
          <w:sz w:val="24"/>
        </w:rPr>
        <w:t xml:space="preserve"> RESPECTIVELY;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FURTHER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OUTLINE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CLARIFY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ABATEMENT</w:t>
      </w:r>
      <w:r>
        <w:rPr>
          <w:rFonts w:ascii="Arial"/>
          <w:b/>
          <w:spacing w:val="5"/>
          <w:sz w:val="24"/>
        </w:rPr>
        <w:t xml:space="preserve"> </w:t>
      </w:r>
      <w:r w:rsidR="005828B4">
        <w:rPr>
          <w:rFonts w:ascii="Arial"/>
          <w:b/>
          <w:spacing w:val="5"/>
          <w:sz w:val="24"/>
        </w:rPr>
        <w:t>RESPONSIBILITIES</w:t>
      </w:r>
      <w:r>
        <w:rPr>
          <w:rFonts w:ascii="Arial"/>
          <w:b/>
          <w:spacing w:val="-1"/>
          <w:sz w:val="24"/>
        </w:rPr>
        <w:t>;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AND</w:t>
      </w:r>
      <w:r>
        <w:rPr>
          <w:rFonts w:ascii="Arial"/>
          <w:b/>
          <w:spacing w:val="2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REPEALING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ANY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ALL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OTHER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ORDINANCES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IN </w:t>
      </w:r>
      <w:r>
        <w:rPr>
          <w:rFonts w:ascii="Arial"/>
          <w:b/>
          <w:spacing w:val="-1"/>
          <w:sz w:val="24"/>
        </w:rPr>
        <w:t>CONFLICT</w:t>
      </w:r>
      <w:r>
        <w:rPr>
          <w:rFonts w:ascii="Arial"/>
          <w:b/>
          <w:spacing w:val="3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HEREWITH.</w:t>
      </w:r>
    </w:p>
    <w:p w14:paraId="19454F33" w14:textId="77777777" w:rsidR="004D3C5C" w:rsidRDefault="004D3C5C" w:rsidP="004D3C5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2FC2681" w14:textId="77777777" w:rsidR="004D3C5C" w:rsidRDefault="004D3C5C" w:rsidP="004D3C5C">
      <w:pPr>
        <w:ind w:left="100" w:right="8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BE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IT </w:t>
      </w:r>
      <w:r>
        <w:rPr>
          <w:rFonts w:ascii="Arial"/>
          <w:b/>
          <w:spacing w:val="-1"/>
          <w:sz w:val="24"/>
        </w:rPr>
        <w:t>ORDAINED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BY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GOVERNING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BODY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OF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CITY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OF </w:t>
      </w:r>
      <w:r>
        <w:rPr>
          <w:rFonts w:ascii="Arial"/>
          <w:b/>
          <w:spacing w:val="-1"/>
          <w:sz w:val="24"/>
        </w:rPr>
        <w:t>SEDGWICK,</w:t>
      </w:r>
      <w:r>
        <w:rPr>
          <w:rFonts w:ascii="Arial"/>
          <w:b/>
          <w:spacing w:val="3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KANSAS:</w:t>
      </w:r>
    </w:p>
    <w:p w14:paraId="6E5DE792" w14:textId="77777777" w:rsidR="004D3C5C" w:rsidRDefault="004D3C5C" w:rsidP="004D3C5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389BB89" w14:textId="30D1A01D" w:rsidR="004D3C5C" w:rsidRDefault="004D3C5C" w:rsidP="004D3C5C">
      <w:pPr>
        <w:ind w:left="100" w:right="11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z w:val="24"/>
        </w:rPr>
        <w:t xml:space="preserve"> 1. 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Amendment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to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Ordinance No.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833,</w:t>
      </w:r>
      <w:r>
        <w:rPr>
          <w:rFonts w:ascii="Arial"/>
          <w:b/>
          <w:sz w:val="24"/>
          <w:u w:val="thick" w:color="000000"/>
        </w:rPr>
        <w:t xml:space="preserve"> adding a new </w:t>
      </w:r>
      <w:r>
        <w:rPr>
          <w:rFonts w:ascii="Arial"/>
          <w:b/>
          <w:spacing w:val="-1"/>
          <w:sz w:val="24"/>
          <w:u w:val="thick" w:color="000000"/>
        </w:rPr>
        <w:t>Section</w:t>
      </w:r>
      <w:r>
        <w:rPr>
          <w:rFonts w:ascii="Arial"/>
          <w:b/>
          <w:sz w:val="24"/>
          <w:u w:val="thick" w:color="000000"/>
        </w:rPr>
        <w:t xml:space="preserve"> 9</w:t>
      </w:r>
      <w:r>
        <w:rPr>
          <w:rFonts w:ascii="Arial"/>
          <w:b/>
          <w:spacing w:val="-1"/>
          <w:sz w:val="24"/>
          <w:u w:val="thick" w:color="000000"/>
        </w:rPr>
        <w:t>:</w:t>
      </w:r>
      <w:r>
        <w:rPr>
          <w:rFonts w:ascii="Arial"/>
          <w:b/>
          <w:spacing w:val="64"/>
          <w:sz w:val="24"/>
          <w:u w:val="thick" w:color="000000"/>
        </w:rPr>
        <w:t xml:space="preserve"> </w:t>
      </w:r>
      <w:r>
        <w:rPr>
          <w:rFonts w:ascii="Arial"/>
          <w:spacing w:val="-1"/>
          <w:sz w:val="24"/>
        </w:rPr>
        <w:t>Section</w:t>
      </w:r>
      <w:r>
        <w:rPr>
          <w:rFonts w:ascii="Arial"/>
          <w:spacing w:val="1"/>
          <w:sz w:val="24"/>
        </w:rPr>
        <w:t xml:space="preserve"> 9</w:t>
      </w:r>
      <w:r>
        <w:rPr>
          <w:rFonts w:ascii="Arial"/>
          <w:spacing w:val="-1"/>
          <w:sz w:val="24"/>
        </w:rPr>
        <w:t xml:space="preserve"> shall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added to Ordinance No. 833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read</w:t>
      </w:r>
      <w:r>
        <w:rPr>
          <w:rFonts w:ascii="Arial"/>
          <w:spacing w:val="1"/>
          <w:sz w:val="24"/>
        </w:rPr>
        <w:t xml:space="preserve"> in its entirety </w:t>
      </w:r>
      <w:r>
        <w:rPr>
          <w:rFonts w:ascii="Arial"/>
          <w:sz w:val="24"/>
        </w:rPr>
        <w:t>as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follows:</w:t>
      </w:r>
    </w:p>
    <w:p w14:paraId="75EC3508" w14:textId="77777777" w:rsidR="004D3C5C" w:rsidRDefault="004D3C5C" w:rsidP="004D3C5C">
      <w:pPr>
        <w:rPr>
          <w:rFonts w:ascii="Arial" w:eastAsia="Arial" w:hAnsi="Arial" w:cs="Arial"/>
          <w:sz w:val="24"/>
          <w:szCs w:val="24"/>
        </w:rPr>
      </w:pPr>
    </w:p>
    <w:p w14:paraId="0C80D26E" w14:textId="11D05A30" w:rsidR="004D3C5C" w:rsidRDefault="004D3C5C" w:rsidP="004D3C5C">
      <w:pPr>
        <w:pStyle w:val="BodyText"/>
        <w:ind w:right="114" w:firstLine="600"/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9</w:t>
      </w:r>
      <w:r>
        <w:rPr>
          <w:b/>
          <w:spacing w:val="-1"/>
          <w:u w:val="thick" w:color="000000"/>
        </w:rPr>
        <w:t>.</w:t>
      </w:r>
      <w:r>
        <w:rPr>
          <w:b/>
          <w:u w:val="thick" w:color="000000"/>
        </w:rPr>
        <w:t xml:space="preserve"> </w:t>
      </w:r>
      <w:r>
        <w:rPr>
          <w:b/>
          <w:spacing w:val="3"/>
          <w:u w:val="thick" w:color="000000"/>
        </w:rPr>
        <w:t xml:space="preserve"> Responsibility to Abate Nuisances</w:t>
      </w:r>
      <w:r>
        <w:rPr>
          <w:b/>
          <w:spacing w:val="-2"/>
          <w:u w:val="thick" w:color="000000"/>
        </w:rPr>
        <w:t>.</w:t>
      </w:r>
      <w:r>
        <w:rPr>
          <w:b/>
          <w:spacing w:val="-2"/>
        </w:rPr>
        <w:t xml:space="preserve"> </w:t>
      </w:r>
    </w:p>
    <w:p w14:paraId="0F0ECBBF" w14:textId="77777777" w:rsidR="004D3C5C" w:rsidRDefault="004D3C5C" w:rsidP="004D3C5C">
      <w:pPr>
        <w:rPr>
          <w:rFonts w:ascii="Arial" w:eastAsia="Arial" w:hAnsi="Arial" w:cs="Arial"/>
          <w:sz w:val="24"/>
          <w:szCs w:val="24"/>
        </w:rPr>
      </w:pPr>
    </w:p>
    <w:p w14:paraId="3867586E" w14:textId="6004FD0A" w:rsidR="004D3C5C" w:rsidRPr="00EF498F" w:rsidRDefault="004D3C5C" w:rsidP="004D3C5C">
      <w:pPr>
        <w:widowControl/>
        <w:numPr>
          <w:ilvl w:val="0"/>
          <w:numId w:val="1"/>
        </w:numPr>
        <w:spacing w:after="123" w:line="259" w:lineRule="auto"/>
        <w:ind w:right="14"/>
        <w:rPr>
          <w:rFonts w:ascii="Arial" w:hAnsi="Arial" w:cs="Arial"/>
        </w:rPr>
      </w:pPr>
      <w:r w:rsidRPr="00EF498F">
        <w:rPr>
          <w:rFonts w:ascii="Arial" w:hAnsi="Arial" w:cs="Arial"/>
          <w:sz w:val="24"/>
        </w:rPr>
        <w:t xml:space="preserve">It </w:t>
      </w:r>
      <w:r>
        <w:rPr>
          <w:rFonts w:ascii="Arial" w:hAnsi="Arial" w:cs="Arial"/>
          <w:sz w:val="24"/>
        </w:rPr>
        <w:t xml:space="preserve">shall be </w:t>
      </w:r>
      <w:r w:rsidRPr="00EF498F">
        <w:rPr>
          <w:rFonts w:ascii="Arial" w:hAnsi="Arial" w:cs="Arial"/>
          <w:sz w:val="24"/>
        </w:rPr>
        <w:t>unlawful for any property owner, representative, tenant or other such person with control, occupancy, or possession of real property to allow or maintain a nuisance, as defined by this Code, on any lot or parcel within the City, including sidewalks, alleys, easements and right-of-way in streets or alleyways.</w:t>
      </w:r>
    </w:p>
    <w:p w14:paraId="6FB8434F" w14:textId="0A13C23A" w:rsidR="004D3C5C" w:rsidRPr="004D3C5C" w:rsidRDefault="004D3C5C" w:rsidP="004D3C5C">
      <w:pPr>
        <w:widowControl/>
        <w:numPr>
          <w:ilvl w:val="0"/>
          <w:numId w:val="1"/>
        </w:numPr>
        <w:spacing w:after="47"/>
        <w:ind w:right="14"/>
        <w:rPr>
          <w:rFonts w:ascii="Arial" w:hAnsi="Arial" w:cs="Arial"/>
        </w:rPr>
      </w:pPr>
      <w:r w:rsidRPr="00EF498F">
        <w:rPr>
          <w:rFonts w:ascii="Arial" w:hAnsi="Arial" w:cs="Arial"/>
          <w:sz w:val="24"/>
        </w:rPr>
        <w:t>The property owner, representative, tenant, or other such person with control, occupancy, or possession of real property, as defined in subsection (a) above</w:t>
      </w:r>
      <w:r>
        <w:rPr>
          <w:rFonts w:ascii="Arial" w:hAnsi="Arial" w:cs="Arial"/>
          <w:sz w:val="24"/>
        </w:rPr>
        <w:t>,</w:t>
      </w:r>
      <w:r w:rsidRPr="00EF498F">
        <w:rPr>
          <w:rFonts w:ascii="Arial" w:hAnsi="Arial" w:cs="Arial"/>
          <w:sz w:val="24"/>
        </w:rPr>
        <w:t xml:space="preserve"> shall be responsible for the abatement of any nuisance.</w:t>
      </w:r>
    </w:p>
    <w:p w14:paraId="330ED422" w14:textId="5AECE482" w:rsidR="004D3C5C" w:rsidRDefault="004D3C5C" w:rsidP="004D3C5C">
      <w:pPr>
        <w:widowControl/>
        <w:spacing w:after="47"/>
        <w:ind w:left="820" w:right="14"/>
        <w:rPr>
          <w:rFonts w:ascii="Arial" w:hAnsi="Arial" w:cs="Arial"/>
          <w:sz w:val="24"/>
        </w:rPr>
      </w:pPr>
    </w:p>
    <w:p w14:paraId="26496827" w14:textId="503BD0D0" w:rsidR="004D3C5C" w:rsidRPr="005828B4" w:rsidRDefault="005828B4" w:rsidP="004D3C5C">
      <w:pPr>
        <w:pStyle w:val="BodyText"/>
        <w:spacing w:before="69"/>
        <w:ind w:right="273" w:firstLine="720"/>
        <w:rPr>
          <w:b/>
        </w:rPr>
      </w:pPr>
      <w:r>
        <w:rPr>
          <w:b/>
          <w:spacing w:val="-1"/>
        </w:rPr>
        <w:t xml:space="preserve">SECTION 2.  </w:t>
      </w:r>
      <w:r w:rsidRPr="005828B4">
        <w:rPr>
          <w:bCs/>
          <w:spacing w:val="-1"/>
        </w:rPr>
        <w:t>Renumbering of Existing Sections:</w:t>
      </w:r>
      <w:r>
        <w:rPr>
          <w:bCs/>
          <w:spacing w:val="-1"/>
        </w:rPr>
        <w:t xml:space="preserve">  Currently existing Sections 9, 10, 11, and 12, shall henceforth be identified and numbered as Sections 10, 11, 12, and 13 respectively.</w:t>
      </w:r>
    </w:p>
    <w:p w14:paraId="736ACBCC" w14:textId="77777777" w:rsidR="004D3C5C" w:rsidRDefault="004D3C5C" w:rsidP="004D3C5C">
      <w:pPr>
        <w:spacing w:before="9"/>
        <w:rPr>
          <w:rFonts w:ascii="Arial" w:eastAsia="Arial" w:hAnsi="Arial" w:cs="Arial"/>
          <w:sz w:val="16"/>
          <w:szCs w:val="16"/>
        </w:rPr>
      </w:pPr>
    </w:p>
    <w:p w14:paraId="631957FA" w14:textId="0D30789F" w:rsidR="004D3C5C" w:rsidRDefault="004D3C5C" w:rsidP="004D3C5C">
      <w:pPr>
        <w:pStyle w:val="BodyText"/>
        <w:spacing w:before="69"/>
        <w:ind w:right="273" w:firstLine="720"/>
      </w:pPr>
      <w:r>
        <w:rPr>
          <w:b/>
          <w:spacing w:val="-1"/>
        </w:rPr>
        <w:t>SECTION</w:t>
      </w:r>
      <w:r>
        <w:rPr>
          <w:b/>
        </w:rPr>
        <w:t xml:space="preserve"> 3.</w:t>
      </w:r>
      <w:r>
        <w:rPr>
          <w:b/>
          <w:spacing w:val="65"/>
        </w:rPr>
        <w:t xml:space="preserve"> </w:t>
      </w:r>
      <w:r>
        <w:rPr>
          <w:spacing w:val="-1"/>
        </w:rPr>
        <w:t>Other ordinances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portions</w:t>
      </w:r>
      <w:r>
        <w:rPr>
          <w:spacing w:val="-2"/>
        </w:rPr>
        <w:t xml:space="preserve"> </w:t>
      </w:r>
      <w:r>
        <w:rPr>
          <w:spacing w:val="-1"/>
        </w:rPr>
        <w:t>thereof</w:t>
      </w:r>
      <w:r>
        <w:rPr>
          <w:spacing w:val="3"/>
        </w:rPr>
        <w:t xml:space="preserve"> </w:t>
      </w:r>
      <w:r>
        <w:rPr>
          <w:spacing w:val="-1"/>
        </w:rPr>
        <w:t>in conflict</w:t>
      </w:r>
      <w:r>
        <w:rPr>
          <w:spacing w:val="-2"/>
        </w:rPr>
        <w:t xml:space="preserve"> </w:t>
      </w:r>
      <w:r>
        <w:rPr>
          <w:spacing w:val="-1"/>
        </w:rPr>
        <w:t>herewith,</w:t>
      </w:r>
      <w:r>
        <w:t xml:space="preserve"> </w:t>
      </w:r>
      <w:r>
        <w:rPr>
          <w:spacing w:val="-1"/>
        </w:rPr>
        <w:t>are</w:t>
      </w:r>
      <w:r>
        <w:rPr>
          <w:spacing w:val="63"/>
        </w:rP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repealed.</w:t>
      </w:r>
    </w:p>
    <w:p w14:paraId="5E511039" w14:textId="77777777" w:rsidR="004D3C5C" w:rsidRDefault="004D3C5C" w:rsidP="004D3C5C">
      <w:pPr>
        <w:rPr>
          <w:rFonts w:ascii="Arial" w:eastAsia="Arial" w:hAnsi="Arial" w:cs="Arial"/>
          <w:sz w:val="24"/>
          <w:szCs w:val="24"/>
        </w:rPr>
      </w:pPr>
    </w:p>
    <w:p w14:paraId="66E844F4" w14:textId="1152BE95" w:rsidR="004D3C5C" w:rsidRDefault="004D3C5C" w:rsidP="004D3C5C">
      <w:pPr>
        <w:pStyle w:val="BodyText"/>
        <w:ind w:right="273" w:firstLine="720"/>
      </w:pPr>
      <w:r>
        <w:rPr>
          <w:b/>
          <w:spacing w:val="-1"/>
        </w:rPr>
        <w:t>SECTION</w:t>
      </w:r>
      <w:r>
        <w:rPr>
          <w:b/>
        </w:rPr>
        <w:t xml:space="preserve"> 4.</w:t>
      </w:r>
      <w:r>
        <w:rPr>
          <w:b/>
          <w:spacing w:val="62"/>
        </w:rPr>
        <w:t xml:space="preserve"> </w:t>
      </w:r>
      <w:r>
        <w:t xml:space="preserve">This </w:t>
      </w:r>
      <w:r>
        <w:rPr>
          <w:spacing w:val="-1"/>
        </w:rPr>
        <w:t>Ordinance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take effect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spacing w:val="-1"/>
        </w:rPr>
        <w:t>force from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>after</w:t>
      </w:r>
      <w:r>
        <w:rPr>
          <w:spacing w:val="57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publication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newspaper.</w:t>
      </w:r>
    </w:p>
    <w:p w14:paraId="77AA3435" w14:textId="77777777" w:rsidR="004D3C5C" w:rsidRDefault="004D3C5C" w:rsidP="004D3C5C">
      <w:pPr>
        <w:rPr>
          <w:rFonts w:ascii="Arial" w:eastAsia="Arial" w:hAnsi="Arial" w:cs="Arial"/>
          <w:sz w:val="24"/>
          <w:szCs w:val="24"/>
        </w:rPr>
      </w:pPr>
    </w:p>
    <w:p w14:paraId="57A1C0DA" w14:textId="77777777" w:rsidR="004D3C5C" w:rsidRDefault="004D3C5C" w:rsidP="004D3C5C">
      <w:pPr>
        <w:spacing w:before="4"/>
        <w:rPr>
          <w:rFonts w:ascii="Arial" w:eastAsia="Arial" w:hAnsi="Arial" w:cs="Arial"/>
          <w:sz w:val="24"/>
          <w:szCs w:val="24"/>
        </w:rPr>
      </w:pPr>
    </w:p>
    <w:p w14:paraId="0A031E7F" w14:textId="77777777" w:rsidR="0044244F" w:rsidRDefault="0044244F" w:rsidP="004D3C5C">
      <w:pPr>
        <w:pStyle w:val="Heading1"/>
        <w:spacing w:line="276" w:lineRule="exact"/>
        <w:ind w:left="120" w:right="273" w:firstLine="720"/>
        <w:rPr>
          <w:spacing w:val="-1"/>
        </w:rPr>
      </w:pPr>
    </w:p>
    <w:p w14:paraId="352E6AEB" w14:textId="77777777" w:rsidR="0044244F" w:rsidRDefault="0044244F" w:rsidP="004D3C5C">
      <w:pPr>
        <w:pStyle w:val="Heading1"/>
        <w:spacing w:line="276" w:lineRule="exact"/>
        <w:ind w:left="120" w:right="273" w:firstLine="720"/>
        <w:rPr>
          <w:spacing w:val="-1"/>
        </w:rPr>
      </w:pPr>
    </w:p>
    <w:p w14:paraId="5B8EA746" w14:textId="50C88413" w:rsidR="004D3C5C" w:rsidRDefault="004D3C5C" w:rsidP="004D3C5C">
      <w:pPr>
        <w:pStyle w:val="Heading1"/>
        <w:spacing w:line="276" w:lineRule="exact"/>
        <w:ind w:left="120" w:right="273" w:firstLine="720"/>
        <w:rPr>
          <w:rFonts w:cs="Arial"/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26534B" wp14:editId="7159CFED">
                <wp:simplePos x="0" y="0"/>
                <wp:positionH relativeFrom="page">
                  <wp:posOffset>2955290</wp:posOffset>
                </wp:positionH>
                <wp:positionV relativeFrom="paragraph">
                  <wp:posOffset>339725</wp:posOffset>
                </wp:positionV>
                <wp:extent cx="347980" cy="1270"/>
                <wp:effectExtent l="12065" t="15875" r="11430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270"/>
                          <a:chOff x="4654" y="535"/>
                          <a:chExt cx="54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654" y="535"/>
                            <a:ext cx="548" cy="2"/>
                          </a:xfrm>
                          <a:custGeom>
                            <a:avLst/>
                            <a:gdLst>
                              <a:gd name="T0" fmla="+- 0 4654 4654"/>
                              <a:gd name="T1" fmla="*/ T0 w 548"/>
                              <a:gd name="T2" fmla="+- 0 5201 4654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39981" id="Group 7" o:spid="_x0000_s1026" style="position:absolute;margin-left:232.7pt;margin-top:26.75pt;width:27.4pt;height:.1pt;z-index:-251658240;mso-position-horizontal-relative:page" coordorigin="4654,535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p7WwMAANoHAAAOAAAAZHJzL2Uyb0RvYy54bWykVdtu2zAMfR+wfxD0uCG1ndpJYzQdhlyK&#10;AbsBzT5AkeULZkuepMTphv37SMlO03TFhi0PimRS5OEhRV6/OTQ12QttKiXnNLoIKRGSq6ySxZx+&#10;2axHV5QYy2TGaiXFnN4LQ9/cvHxx3bWpGKtS1ZnQBIxIk3btnJbWtmkQGF6KhpkL1QoJwlzphlk4&#10;6iLINOvAelMH4zCcBJ3SWasVF8bA16UX0htnP88Ft5/y3AhL6jkFbNat2q1bXIOba5YWmrVlxXsY&#10;7B9QNKyS4PRoasksIztdPTHVVFwro3J7wVUTqDyvuHAxQDRReBbNrVa71sVSpF3RHmkCas94+mez&#10;/OP+syZVNqdTSiRrIEXOK5kiNV1bpKBxq9u79rP28cH2veJfDYiDczmeC69Mtt0HlYE5trPKUXPI&#10;dYMmIGhycBm4P2ZAHCzh8PEyns6uIE8cRNF42ueHl5BEvBNPkpgSkCWXiU8dL1f91SSGUsN7Y5QE&#10;LPX+HMYeEwYEZWYemDT/x+RdyVrhEmSQp55JwOGZXGshsHTJzJPplAYmzSmNJxKEaIDtPxL4lIyB&#10;xWeoYCnfGXsrlEsD27831pd/BjuX3KwHvoEU5E0NL+H1iIQEPbnFc14c1aJB7VVANiHpCHrubQ6m&#10;xoOOM5VAmf/W1OWghqbGD6YgkcWAj5UDZH6QPWbYEYbNJnRF1iqDhbIBZEN1gQVQwvie0QXX57r+&#10;Tu9CQxc57x+aEugfWx9syywiQxe4JR0UKBCB50btxUY5iT2revDxIK3lqVYSw2s8weSlcAHNu+I+&#10;ukSkJ1mVal3VtUtBLRFINEkiT41RdZWhFNEYXWwXtSZ7ho3R/TAWsPZIDRqQzJy1UrBs1e8tq2q/&#10;B/3aUQul1zOAReg6349ZOFtdra7iUTyerEZxuFyO3q4X8WiyjqbJ8nK5WCyjn8hSFKdllWVCIrqh&#10;C0fx373Nfh74/nnsw4+ieBTs2v2eBhs8huG4gFiGfxcdNBP/OH0n2arsHh6qVn6swBiETan0d0o6&#10;GClzar7tmBaU1O8kdJpZFMc4g9whTqZjOOhTyfZUwiQHU3NqKdQ3bhfWz61dq6uiBE+RqzCp3kKH&#10;zSt8yw6fR9UfoNm5nRsgLpZ+2OGEOj07rYeRfPMLAAD//wMAUEsDBBQABgAIAAAAIQDPk56V4AAA&#10;AAkBAAAPAAAAZHJzL2Rvd25yZXYueG1sTI/BSsNAEIbvgu+wjODNbpI2VWI2pRT1VARbQbxNs9Mk&#10;NDsbstskfXu3J3ucmY9/vj9fTaYVA/WusawgnkUgiEurG64UfO/fn15AOI+ssbVMCi7kYFXc3+WY&#10;aTvyFw07X4kQwi5DBbX3XSalK2sy6Ga2Iw63o+0N+jD2ldQ9jiHctDKJoqU02HD4UGNHm5rK0+5s&#10;FHyMOK7n8duwPR03l999+vmzjUmpx4dp/QrC0+T/YbjqB3UogtPBnlk70SpYLNNFQBWk8xREANIk&#10;SkAcrotnkEUubxsUfwAAAP//AwBQSwECLQAUAAYACAAAACEAtoM4kv4AAADhAQAAEwAAAAAAAAAA&#10;AAAAAAAAAAAAW0NvbnRlbnRfVHlwZXNdLnhtbFBLAQItABQABgAIAAAAIQA4/SH/1gAAAJQBAAAL&#10;AAAAAAAAAAAAAAAAAC8BAABfcmVscy8ucmVsc1BLAQItABQABgAIAAAAIQBnU+p7WwMAANoHAAAO&#10;AAAAAAAAAAAAAAAAAC4CAABkcnMvZTJvRG9jLnhtbFBLAQItABQABgAIAAAAIQDPk56V4AAAAAkB&#10;AAAPAAAAAAAAAAAAAAAAALUFAABkcnMvZG93bnJldi54bWxQSwUGAAAAAAQABADzAAAAwgYAAAAA&#10;">
                <v:shape id="Freeform 9" o:spid="_x0000_s1027" style="position:absolute;left:4654;top:535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q2vgAAANoAAAAPAAAAZHJzL2Rvd25yZXYueG1sRE/LisIw&#10;FN0L8w/hDrjTdASr02kqxQe4tYrrO82dtkxzU5po69+bheDycN7pZjStuFPvGssKvuYRCOLS6oYr&#10;BZfzYbYG4TyyxtYyKXiQg032MUkx0XbgE90LX4kQwi5BBbX3XSKlK2sy6Oa2Iw7cn+0N+gD7Suoe&#10;hxBuWrmIolgabDg01NjRtqbyv7gZBfmB8u9rvCrH32bv4mG5K5aXnVLTzzH/AeFp9G/xy33UCsLW&#10;cCXcAJk9AQAA//8DAFBLAQItABQABgAIAAAAIQDb4fbL7gAAAIUBAAATAAAAAAAAAAAAAAAAAAAA&#10;AABbQ29udGVudF9UeXBlc10ueG1sUEsBAi0AFAAGAAgAAAAhAFr0LFu/AAAAFQEAAAsAAAAAAAAA&#10;AAAAAAAAHwEAAF9yZWxzLy5yZWxzUEsBAi0AFAAGAAgAAAAhAB6CSra+AAAA2gAAAA8AAAAAAAAA&#10;AAAAAAAABwIAAGRycy9kb3ducmV2LnhtbFBLBQYAAAAAAwADALcAAADyAgAAAAA=&#10;" path="m,l547,e" filled="f" strokeweight="1.3pt">
                  <v:path arrowok="t" o:connecttype="custom" o:connectlocs="0,0;54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PASSED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ADOPTED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SEDGWICK,</w:t>
      </w:r>
      <w:r>
        <w:t xml:space="preserve"> </w:t>
      </w:r>
      <w:r>
        <w:rPr>
          <w:spacing w:val="-1"/>
        </w:rPr>
        <w:t>KANSAS,</w:t>
      </w:r>
      <w:r>
        <w:t xml:space="preserve"> </w:t>
      </w:r>
      <w:r w:rsidRPr="004D3C5C">
        <w:rPr>
          <w:spacing w:val="-1"/>
        </w:rPr>
        <w:t>THIS</w:t>
      </w:r>
      <w:r>
        <w:rPr>
          <w:spacing w:val="-1"/>
        </w:rPr>
        <w:t xml:space="preserve">  </w:t>
      </w:r>
      <w:r>
        <w:rPr>
          <w:position w:val="8"/>
          <w:sz w:val="16"/>
        </w:rPr>
        <w:t xml:space="preserve"> </w:t>
      </w:r>
      <w:r>
        <w:rPr>
          <w:spacing w:val="44"/>
          <w:position w:val="8"/>
          <w:sz w:val="16"/>
        </w:rPr>
        <w:t xml:space="preserve">    </w:t>
      </w:r>
      <w:r>
        <w:rPr>
          <w:spacing w:val="-2"/>
        </w:rPr>
        <w:t xml:space="preserve">DAY </w:t>
      </w:r>
      <w:r>
        <w:t>OF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AUGUST</w:t>
      </w:r>
      <w:r>
        <w:rPr>
          <w:spacing w:val="-1"/>
        </w:rPr>
        <w:t>,</w:t>
      </w:r>
      <w:proofErr w:type="gramEnd"/>
      <w:r>
        <w:t xml:space="preserve"> 2019.</w:t>
      </w:r>
    </w:p>
    <w:p w14:paraId="0AB40B7D" w14:textId="77777777" w:rsidR="004D3C5C" w:rsidRDefault="004D3C5C" w:rsidP="004D3C5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2972D5" w14:textId="77777777" w:rsidR="004D3C5C" w:rsidRDefault="004D3C5C" w:rsidP="004D3C5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27269A" w14:textId="77777777" w:rsidR="004D3C5C" w:rsidRDefault="004D3C5C" w:rsidP="004D3C5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E00B7E3" w14:textId="77777777" w:rsidR="004D3C5C" w:rsidRDefault="004D3C5C" w:rsidP="004D3C5C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14:paraId="5C9B666A" w14:textId="6B0702D6" w:rsidR="004D3C5C" w:rsidRDefault="004D3C5C" w:rsidP="004D3C5C">
      <w:pPr>
        <w:spacing w:line="20" w:lineRule="atLeast"/>
        <w:ind w:left="51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56473A" wp14:editId="46E8C62A">
                <wp:extent cx="2756535" cy="13335"/>
                <wp:effectExtent l="9525" t="9525" r="5715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6535" cy="13335"/>
                          <a:chOff x="0" y="0"/>
                          <a:chExt cx="4341" cy="2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320" cy="2"/>
                            <a:chOff x="10" y="10"/>
                            <a:chExt cx="43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320"/>
                                <a:gd name="T2" fmla="+- 0 4330 1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33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9BBF6" id="Group 4" o:spid="_x0000_s1026" style="width:217.05pt;height:1.05pt;mso-position-horizontal-relative:char;mso-position-vertical-relative:line" coordsize="434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jsgQMAANoIAAAOAAAAZHJzL2Uyb0RvYy54bWy0Vulu4zYQ/l9g34Hgzy0cnXYSIc5i4SMo&#10;sG0XWPcBaIk6sBKpkrTltOi7dziUFFlp0GKLNQx5qBnOzDenHz5cmpqcudKVFGsa3PiUcJHKrBLF&#10;mv522C/uKNGGiYzVUvA1feaafnh898ND1yY8lKWsM64IKBE66do1LY1pE8/Tackbpm9kywUwc6ka&#10;ZuCoCi9TrAPtTe2Fvr/yOqmyVsmUaw1vt45JH1F/nvPU/JrnmhtSryn4ZvCp8Hm0T+/xgSWFYm1Z&#10;pb0b7Bu8aFglwOioassMIydVvVLVVKmSWubmJpWNJ/O8SjliADSBP0PzpOSpRSxF0hXtGCYI7SxO&#10;36w2/eX8WZEqW9OYEsEaSBFaJbENTdcWCUg8qfZL+1k5fEB+kulXDWxvzrfnwgmTY/ezzEAdOxmJ&#10;obnkqrEqADS5YAaexwzwiyEpvAxvl6tltKQkBV4QRUBihtIS0vjqVlru+ntxFAfuUhjYGx5LnDl0&#10;sXfJ4cHDCK0HDxan4FffG3wAtWgR9gU4wI+jEBgWezjDPbswRX515U3g0F76pYL0/6ugLyVrORam&#10;tvXRB3E1BHGvOLctS25dHFFoqCA9LZ8Jp2t1oqHK/rVwZqF4I3ZjIFiSnrR54hKLj50/aYMlVWRA&#10;YUlnfe4PEPu8qaH/f1wQnwT269JQjCJQZU7kvUcOPukIpqxXOOgJByHUE0fRP2mKBiGrKZxoAs9H&#10;31g5uJteRO8vUITZ8epjW7VS28Y4gGdDP4EGELLY3pAF23NZd6c3oWBuziemogQm5tEFpGXGemZN&#10;WJJ0MD9s7doXjTzzg0SWmbUsGHnh1mIq5Up/4pVjww1rADt6NGp9neRUyH1V15iDWlhX3OCwHmhZ&#10;V5nl4kEVx02tyJnZZYAfiwa0XYnB0BUZais5y3Y9bVhVOxrkawwuVF4fA1uDOO3/vPfvd3e7u3gR&#10;h6vdIva328XH/SZerPbB7XIbbTebbfCXDVMQJ2WVZVxY74bNE8T/rS/7Heh2xrh7rlDoKdg9fl6D&#10;9a7dwFgAluEX0cEEdY1pZ6ZOjjJ7hiZV0q1SWP1AlFL9QUkHa3RN9e8npjgl9U8Cpsx9EMd27+Ih&#10;Xt7aYaWmnOOUw0QKqtbUUKhwS26M29WnVlVFCZYCLDEhP8JWySvbyeif86o/wKBDqt9FPQ0LFKir&#10;DT09o9TLX5LHvwEAAP//AwBQSwMEFAAGAAgAAAAhAIgtDHDbAAAAAwEAAA8AAABkcnMvZG93bnJl&#10;di54bWxMj0FrwkAQhe9C/8Myhd50s2pLSbMRkdaTFKqF0tuYHZNgdjZk1yT+e7e9tJeBx3u89022&#10;Gm0jeup87ViDmiUgiAtnai41fB7eps8gfEA22DgmDVfysMrvJhmmxg38Qf0+lCKWsE9RQxVCm0rp&#10;i4os+plriaN3cp3FEGVXStPhEMttI+dJ8iQt1hwXKmxpU1Fx3l+shu2Aw3qhXvvd+bS5fh8e3792&#10;irR+uB/XLyACjeEvDD/4ER3yyHR0FzZeNBriI+H3Rm+5WCoQRw1zBTLP5H/2/AYAAP//AwBQSwEC&#10;LQAUAAYACAAAACEAtoM4kv4AAADhAQAAEwAAAAAAAAAAAAAAAAAAAAAAW0NvbnRlbnRfVHlwZXNd&#10;LnhtbFBLAQItABQABgAIAAAAIQA4/SH/1gAAAJQBAAALAAAAAAAAAAAAAAAAAC8BAABfcmVscy8u&#10;cmVsc1BLAQItABQABgAIAAAAIQBfeXjsgQMAANoIAAAOAAAAAAAAAAAAAAAAAC4CAABkcnMvZTJv&#10;RG9jLnhtbFBLAQItABQABgAIAAAAIQCILQxw2wAAAAMBAAAPAAAAAAAAAAAAAAAAANsFAABkcnMv&#10;ZG93bnJldi54bWxQSwUGAAAAAAQABADzAAAA4wYAAAAA&#10;">
                <v:group id="Group 6" o:spid="_x0000_s1027" style="position:absolute;left:10;top:10;width:4320;height:2" coordorigin="10,10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0;top:1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CyPwgAAANoAAAAPAAAAZHJzL2Rvd25yZXYueG1sRI9Ra8JA&#10;EITfhf6HYwt900uliKSeIgVpKPbBND9gya251NxeyF41/ntPKPg4zMw3zGoz+k6daZA2sIHXWQaK&#10;uA625cZA9bObLkFJRLbYBSYDVxLYrJ8mK8xtuPCBzmVsVIKw5GjAxdjnWkvtyKPMQk+cvGMYPMYk&#10;h0bbAS8J7js9z7KF9thyWnDY04ej+lT+eQPfb6VbFl/V8VNstSu2cznJ796Yl+dx+w4q0hgf4f92&#10;YQ0s4H4l3QC9vgEAAP//AwBQSwECLQAUAAYACAAAACEA2+H2y+4AAACFAQAAEwAAAAAAAAAAAAAA&#10;AAAAAAAAW0NvbnRlbnRfVHlwZXNdLnhtbFBLAQItABQABgAIAAAAIQBa9CxbvwAAABUBAAALAAAA&#10;AAAAAAAAAAAAAB8BAABfcmVscy8ucmVsc1BLAQItABQABgAIAAAAIQB1bCyPwgAAANoAAAAPAAAA&#10;AAAAAAAAAAAAAAcCAABkcnMvZG93bnJldi54bWxQSwUGAAAAAAMAAwC3AAAA9gIAAAAA&#10;" path="m,l4320,e" filled="f" strokeweight="1.05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50B4E060" w14:textId="77777777" w:rsidR="004D3C5C" w:rsidRDefault="004D3C5C" w:rsidP="004D3C5C">
      <w:pPr>
        <w:pStyle w:val="BodyText"/>
        <w:spacing w:line="268" w:lineRule="exact"/>
        <w:ind w:left="5160" w:firstLine="0"/>
      </w:pPr>
      <w:r>
        <w:rPr>
          <w:spacing w:val="-1"/>
        </w:rPr>
        <w:t>Bryan</w:t>
      </w:r>
      <w:r>
        <w:rPr>
          <w:spacing w:val="1"/>
        </w:rPr>
        <w:t xml:space="preserve"> </w:t>
      </w:r>
      <w:r>
        <w:rPr>
          <w:spacing w:val="-1"/>
        </w:rPr>
        <w:t>Chapman,</w:t>
      </w:r>
      <w:r>
        <w:t xml:space="preserve"> </w:t>
      </w:r>
      <w:r>
        <w:rPr>
          <w:spacing w:val="-1"/>
        </w:rPr>
        <w:t>Mayor</w:t>
      </w:r>
    </w:p>
    <w:p w14:paraId="4610A3FB" w14:textId="77777777" w:rsidR="004D3C5C" w:rsidRDefault="004D3C5C" w:rsidP="004D3C5C">
      <w:pPr>
        <w:rPr>
          <w:rFonts w:ascii="Arial" w:eastAsia="Arial" w:hAnsi="Arial" w:cs="Arial"/>
          <w:sz w:val="20"/>
          <w:szCs w:val="20"/>
        </w:rPr>
      </w:pPr>
    </w:p>
    <w:p w14:paraId="076FBD9D" w14:textId="77777777" w:rsidR="004D3C5C" w:rsidRDefault="004D3C5C" w:rsidP="004D3C5C">
      <w:pPr>
        <w:rPr>
          <w:rFonts w:ascii="Arial" w:eastAsia="Arial" w:hAnsi="Arial" w:cs="Arial"/>
          <w:sz w:val="20"/>
          <w:szCs w:val="20"/>
        </w:rPr>
      </w:pPr>
    </w:p>
    <w:p w14:paraId="64C9D2F3" w14:textId="77777777" w:rsidR="004D3C5C" w:rsidRDefault="004D3C5C" w:rsidP="004D3C5C">
      <w:pPr>
        <w:rPr>
          <w:rFonts w:ascii="Arial" w:eastAsia="Arial" w:hAnsi="Arial" w:cs="Arial"/>
          <w:sz w:val="20"/>
          <w:szCs w:val="20"/>
        </w:rPr>
      </w:pPr>
    </w:p>
    <w:p w14:paraId="2DAEA6D8" w14:textId="77777777" w:rsidR="004D3C5C" w:rsidRDefault="004D3C5C" w:rsidP="004D3C5C">
      <w:pPr>
        <w:rPr>
          <w:rFonts w:ascii="Arial" w:eastAsia="Arial" w:hAnsi="Arial" w:cs="Arial"/>
          <w:sz w:val="20"/>
          <w:szCs w:val="20"/>
        </w:rPr>
      </w:pPr>
    </w:p>
    <w:p w14:paraId="20437BE5" w14:textId="77777777" w:rsidR="004D3C5C" w:rsidRDefault="004D3C5C" w:rsidP="004D3C5C">
      <w:pPr>
        <w:rPr>
          <w:rFonts w:ascii="Arial" w:eastAsia="Arial" w:hAnsi="Arial" w:cs="Arial"/>
          <w:sz w:val="20"/>
          <w:szCs w:val="20"/>
        </w:rPr>
      </w:pPr>
    </w:p>
    <w:p w14:paraId="57F4C859" w14:textId="77777777" w:rsidR="004D3C5C" w:rsidRDefault="004D3C5C" w:rsidP="004D3C5C">
      <w:pPr>
        <w:rPr>
          <w:rFonts w:ascii="Arial" w:eastAsia="Arial" w:hAnsi="Arial" w:cs="Arial"/>
          <w:sz w:val="20"/>
          <w:szCs w:val="20"/>
        </w:rPr>
      </w:pPr>
    </w:p>
    <w:p w14:paraId="64B6D519" w14:textId="77777777" w:rsidR="004D3C5C" w:rsidRDefault="004D3C5C" w:rsidP="004D3C5C">
      <w:pPr>
        <w:pStyle w:val="BodyText"/>
        <w:ind w:firstLine="0"/>
      </w:pPr>
      <w:r>
        <w:rPr>
          <w:spacing w:val="-1"/>
        </w:rPr>
        <w:t>ATTEST:</w:t>
      </w:r>
    </w:p>
    <w:p w14:paraId="551A06F5" w14:textId="77777777" w:rsidR="004D3C5C" w:rsidRDefault="004D3C5C" w:rsidP="004D3C5C">
      <w:pPr>
        <w:rPr>
          <w:rFonts w:ascii="Arial" w:eastAsia="Arial" w:hAnsi="Arial" w:cs="Arial"/>
          <w:sz w:val="20"/>
          <w:szCs w:val="20"/>
        </w:rPr>
      </w:pPr>
    </w:p>
    <w:p w14:paraId="6289CDE7" w14:textId="77777777" w:rsidR="004D3C5C" w:rsidRDefault="004D3C5C" w:rsidP="004D3C5C">
      <w:pPr>
        <w:rPr>
          <w:rFonts w:ascii="Arial" w:eastAsia="Arial" w:hAnsi="Arial" w:cs="Arial"/>
          <w:sz w:val="20"/>
          <w:szCs w:val="20"/>
        </w:rPr>
      </w:pPr>
    </w:p>
    <w:p w14:paraId="5BACFC25" w14:textId="77777777" w:rsidR="004D3C5C" w:rsidRDefault="004D3C5C" w:rsidP="004D3C5C">
      <w:pPr>
        <w:rPr>
          <w:rFonts w:ascii="Arial" w:eastAsia="Arial" w:hAnsi="Arial" w:cs="Arial"/>
          <w:sz w:val="20"/>
          <w:szCs w:val="20"/>
        </w:rPr>
      </w:pPr>
    </w:p>
    <w:p w14:paraId="1652007E" w14:textId="77777777" w:rsidR="004D3C5C" w:rsidRDefault="004D3C5C" w:rsidP="004D3C5C">
      <w:pPr>
        <w:spacing w:before="9"/>
        <w:rPr>
          <w:rFonts w:ascii="Arial" w:eastAsia="Arial" w:hAnsi="Arial" w:cs="Arial"/>
          <w:sz w:val="11"/>
          <w:szCs w:val="11"/>
        </w:rPr>
      </w:pPr>
    </w:p>
    <w:p w14:paraId="62E9AE93" w14:textId="298C4FB4" w:rsidR="004D3C5C" w:rsidRDefault="004D3C5C" w:rsidP="004D3C5C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6F753E2" wp14:editId="41BA77A2">
                <wp:extent cx="2756535" cy="13335"/>
                <wp:effectExtent l="9525" t="9525" r="5715" b="571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6535" cy="13335"/>
                          <a:chOff x="0" y="0"/>
                          <a:chExt cx="4341" cy="2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320" cy="2"/>
                            <a:chOff x="10" y="10"/>
                            <a:chExt cx="43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320"/>
                                <a:gd name="T2" fmla="+- 0 4330 1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33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9BCE7D" id="Group 1" o:spid="_x0000_s1026" style="width:217.05pt;height:1.05pt;mso-position-horizontal-relative:char;mso-position-vertical-relative:line" coordsize="434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+/fgMAANoIAAAOAAAAZHJzL2Uyb0RvYy54bWy0VumO4zYM/l+g7yDoZ4uMz8xhTGaxyDEo&#10;sG0X2PQBFFk+UFtyJSXOtOi7l6LsjOPpoMUWDQKHMimSH888fji3DTkJbWolVzS6CSkRkqu8luWK&#10;/rLfLe4pMZbJnDVKihV9EYZ+ePr2m8e+y0SsKtXkQhNQIk3WdytaWdtlQWB4JVpmblQnJDALpVtm&#10;4ajLINesB+1tE8RheBv0SuedVlwYA283nkmfUH9RCG5/LgojLGlWFHyz+NT4PLhn8PTIslKzrqr5&#10;4Ab7Ci9aVkswelG1YZaRo67fqGprrpVRhb3hqg1UUdRcIAZAE4UzNM9aHTvEUmZ92V3CBKGdxemr&#10;1fKfTp81qXPIHSWStZAitEoiF5q+KzOQeNbdl+6z9viA/KT4rwbYwZzvzqUXJof+R5WDOna0CkNz&#10;LnTrVABocsYMvFwyIM6WcHgZ3y1vl8mSEg68KEmAxAzxCtL45havtsO9NEnBf3cpRscDlnlz6OLg&#10;kseDhwu0AXx8DT75v8FHUIsO4VCAI/w0iYGBMGa4ZxemyK+uvAsc2su8VpD5bxX0pWKdwMI0rj6G&#10;ICZjEHdaCNeyJPVxRKGxgsy0fCacvjOZgSr7x8KZheKd2F0CwTJ+NPZZKCw+dvpkrG/6HCgs6Xwo&#10;/D3Evmgb6P/vFyQkkfv6NJQXEagyL/JdQPYh6QmmbFA46oFqmuhJk+TvNEG0XjXFE03geTn6xqrR&#10;XX6Wg79AEebGa4ht1SnjGmMPno39BBpAyGF7RxZsz2X9ncGEhrk5n5iaEpiYBx+QjlnnmTPhSNKv&#10;KAbCvWjVSewVsuysZcHIK7eRUylf+hOvPBtuOAMwazyBRp2vk5xKtaubBnPQSOcKDI44xuAY1dS5&#10;4zp3jC4P60aTE3PLAD8ODWi7EoOhK3PUVgmWbwfasrrxNMg3GFyovCEGrgZx2v/xED5s77f36SKN&#10;b7eLNNxsFh9363Rxu4vulptks15voj+da1GaVXWeC+m8GzdPlP67vhx2oN8Zl91zheIK7A4/b8EG&#10;125gLADL+OuDPTamm5kmO6j8BZpUK79KYfUDUSn9OyU9rNEVNb8dmRaUND9ImDIPUZq6vYuHdHnn&#10;hpWecg5TDpMcVK2opVDhjlxbv6uPna7LCixFmFapPsJWKWrXyTDhR6+GAww6pIZdNNCwQIG62tDT&#10;M0q9/iV5+gsAAP//AwBQSwMEFAAGAAgAAAAhAIgtDHDbAAAAAwEAAA8AAABkcnMvZG93bnJldi54&#10;bWxMj0FrwkAQhe9C/8Myhd50s2pLSbMRkdaTFKqF0tuYHZNgdjZk1yT+e7e9tJeBx3u89022Gm0j&#10;eup87ViDmiUgiAtnai41fB7eps8gfEA22DgmDVfysMrvJhmmxg38Qf0+lCKWsE9RQxVCm0rpi4os&#10;+plriaN3cp3FEGVXStPhEMttI+dJ8iQt1hwXKmxpU1Fx3l+shu2Aw3qhXvvd+bS5fh8e3792irR+&#10;uB/XLyACjeEvDD/4ER3yyHR0FzZeNBriI+H3Rm+5WCoQRw1zBTLP5H/2/AYAAP//AwBQSwECLQAU&#10;AAYACAAAACEAtoM4kv4AAADhAQAAEwAAAAAAAAAAAAAAAAAAAAAAW0NvbnRlbnRfVHlwZXNdLnht&#10;bFBLAQItABQABgAIAAAAIQA4/SH/1gAAAJQBAAALAAAAAAAAAAAAAAAAAC8BAABfcmVscy8ucmVs&#10;c1BLAQItABQABgAIAAAAIQB1IF+/fgMAANoIAAAOAAAAAAAAAAAAAAAAAC4CAABkcnMvZTJvRG9j&#10;LnhtbFBLAQItABQABgAIAAAAIQCILQxw2wAAAAMBAAAPAAAAAAAAAAAAAAAAANgFAABkcnMvZG93&#10;bnJldi54bWxQSwUGAAAAAAQABADzAAAA4AYAAAAA&#10;">
                <v:group id="Group 3" o:spid="_x0000_s1027" style="position:absolute;left:10;top:10;width:4320;height:2" coordorigin="10,10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ywwwAAANoAAAAPAAAAZHJzL2Rvd25yZXYueG1sRI9PawIx&#10;FMTvhX6H8Aq91WwriF2NIorFi9juCl4fm7d/dPOyJFHXb28EocdhZn7DTOe9acWFnG8sK/gcJCCI&#10;C6sbrhTs8/XHGIQPyBpby6TgRh7ms9eXKabaXvmPLlmoRISwT1FBHUKXSumLmgz6ge2Io1daZzBE&#10;6SqpHV4j3LTyK0lG0mDDcaHGjpY1FafsbBQsbTIuD9/H1VZn1crtfsph/lsq9f7WLyYgAvXhP/xs&#10;b7SCITyuxBsgZ3cAAAD//wMAUEsBAi0AFAAGAAgAAAAhANvh9svuAAAAhQEAABMAAAAAAAAAAAAA&#10;AAAAAAAAAFtDb250ZW50X1R5cGVzXS54bWxQSwECLQAUAAYACAAAACEAWvQsW78AAAAVAQAACwAA&#10;AAAAAAAAAAAAAAAfAQAAX3JlbHMvLnJlbHNQSwECLQAUAAYACAAAACEAMGGcsMMAAADaAAAADwAA&#10;AAAAAAAAAAAAAAAHAgAAZHJzL2Rvd25yZXYueG1sUEsFBgAAAAADAAMAtwAAAPcCAAAAAA==&#10;" path="m,l4320,e" filled="f" strokeweight=".37006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39DB1E36" w14:textId="507E8642" w:rsidR="004D3C5C" w:rsidRDefault="004D3C5C" w:rsidP="004D3C5C">
      <w:pPr>
        <w:pStyle w:val="BodyText"/>
        <w:spacing w:line="480" w:lineRule="auto"/>
        <w:ind w:right="5649" w:firstLine="0"/>
        <w:rPr>
          <w:spacing w:val="-1"/>
        </w:rPr>
      </w:pPr>
      <w:r>
        <w:rPr>
          <w:spacing w:val="-1"/>
        </w:rPr>
        <w:t>Janise</w:t>
      </w:r>
      <w:r>
        <w:rPr>
          <w:spacing w:val="1"/>
        </w:rPr>
        <w:t xml:space="preserve"> </w:t>
      </w:r>
      <w:r>
        <w:rPr>
          <w:spacing w:val="-1"/>
        </w:rPr>
        <w:t>P.</w:t>
      </w:r>
      <w:r>
        <w:t xml:space="preserve"> </w:t>
      </w:r>
      <w:r>
        <w:rPr>
          <w:spacing w:val="-1"/>
        </w:rPr>
        <w:t>Enterkin,</w:t>
      </w:r>
      <w: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Clerk</w:t>
      </w:r>
      <w:r>
        <w:rPr>
          <w:spacing w:val="25"/>
        </w:rPr>
        <w:t xml:space="preserve"> </w:t>
      </w:r>
      <w:r>
        <w:rPr>
          <w:spacing w:val="-1"/>
        </w:rPr>
        <w:t>(SEAL)</w:t>
      </w:r>
    </w:p>
    <w:p w14:paraId="4ED8D5FF" w14:textId="77777777" w:rsidR="00D82482" w:rsidRDefault="00D82482"/>
    <w:sectPr w:rsidR="00D8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6368"/>
    <w:multiLevelType w:val="hybridMultilevel"/>
    <w:tmpl w:val="97FAECF0"/>
    <w:lvl w:ilvl="0" w:tplc="7B42FF86">
      <w:start w:val="1"/>
      <w:numFmt w:val="lowerLetter"/>
      <w:lvlText w:val="(%1)"/>
      <w:lvlJc w:val="left"/>
      <w:pPr>
        <w:ind w:left="1180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3BD0EF0C">
      <w:start w:val="1"/>
      <w:numFmt w:val="bullet"/>
      <w:lvlText w:val="•"/>
      <w:lvlJc w:val="left"/>
      <w:pPr>
        <w:ind w:left="2018" w:hanging="360"/>
      </w:pPr>
    </w:lvl>
    <w:lvl w:ilvl="2" w:tplc="3A3EB522">
      <w:start w:val="1"/>
      <w:numFmt w:val="bullet"/>
      <w:lvlText w:val="•"/>
      <w:lvlJc w:val="left"/>
      <w:pPr>
        <w:ind w:left="2856" w:hanging="360"/>
      </w:pPr>
    </w:lvl>
    <w:lvl w:ilvl="3" w:tplc="8BEC6692">
      <w:start w:val="1"/>
      <w:numFmt w:val="bullet"/>
      <w:lvlText w:val="•"/>
      <w:lvlJc w:val="left"/>
      <w:pPr>
        <w:ind w:left="3694" w:hanging="360"/>
      </w:pPr>
    </w:lvl>
    <w:lvl w:ilvl="4" w:tplc="62443BE0">
      <w:start w:val="1"/>
      <w:numFmt w:val="bullet"/>
      <w:lvlText w:val="•"/>
      <w:lvlJc w:val="left"/>
      <w:pPr>
        <w:ind w:left="4532" w:hanging="360"/>
      </w:pPr>
    </w:lvl>
    <w:lvl w:ilvl="5" w:tplc="5AA8658E">
      <w:start w:val="1"/>
      <w:numFmt w:val="bullet"/>
      <w:lvlText w:val="•"/>
      <w:lvlJc w:val="left"/>
      <w:pPr>
        <w:ind w:left="5370" w:hanging="360"/>
      </w:pPr>
    </w:lvl>
    <w:lvl w:ilvl="6" w:tplc="6F768570">
      <w:start w:val="1"/>
      <w:numFmt w:val="bullet"/>
      <w:lvlText w:val="•"/>
      <w:lvlJc w:val="left"/>
      <w:pPr>
        <w:ind w:left="6208" w:hanging="360"/>
      </w:pPr>
    </w:lvl>
    <w:lvl w:ilvl="7" w:tplc="C43CB66E">
      <w:start w:val="1"/>
      <w:numFmt w:val="bullet"/>
      <w:lvlText w:val="•"/>
      <w:lvlJc w:val="left"/>
      <w:pPr>
        <w:ind w:left="7046" w:hanging="360"/>
      </w:pPr>
    </w:lvl>
    <w:lvl w:ilvl="8" w:tplc="43FA5480">
      <w:start w:val="1"/>
      <w:numFmt w:val="bullet"/>
      <w:lvlText w:val="•"/>
      <w:lvlJc w:val="left"/>
      <w:pPr>
        <w:ind w:left="7884" w:hanging="360"/>
      </w:pPr>
    </w:lvl>
  </w:abstractNum>
  <w:abstractNum w:abstractNumId="1" w15:restartNumberingAfterBreak="0">
    <w:nsid w:val="3D425664"/>
    <w:multiLevelType w:val="hybridMultilevel"/>
    <w:tmpl w:val="1CE84968"/>
    <w:lvl w:ilvl="0" w:tplc="AB96175A">
      <w:start w:val="1"/>
      <w:numFmt w:val="lowerLetter"/>
      <w:lvlText w:val="(%1)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C0174">
      <w:start w:val="1"/>
      <w:numFmt w:val="lowerLetter"/>
      <w:lvlText w:val="%2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C9BC2">
      <w:start w:val="1"/>
      <w:numFmt w:val="lowerRoman"/>
      <w:lvlText w:val="%3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CAAFA">
      <w:start w:val="1"/>
      <w:numFmt w:val="decimal"/>
      <w:lvlText w:val="%4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0C86">
      <w:start w:val="1"/>
      <w:numFmt w:val="lowerLetter"/>
      <w:lvlText w:val="%5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C7E00">
      <w:start w:val="1"/>
      <w:numFmt w:val="lowerRoman"/>
      <w:lvlText w:val="%6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8D7EA">
      <w:start w:val="1"/>
      <w:numFmt w:val="decimal"/>
      <w:lvlText w:val="%7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615F6">
      <w:start w:val="1"/>
      <w:numFmt w:val="lowerLetter"/>
      <w:lvlText w:val="%8"/>
      <w:lvlJc w:val="left"/>
      <w:pPr>
        <w:ind w:left="6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E0628">
      <w:start w:val="1"/>
      <w:numFmt w:val="lowerRoman"/>
      <w:lvlText w:val="%9"/>
      <w:lvlJc w:val="left"/>
      <w:pPr>
        <w:ind w:left="7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5C"/>
    <w:rsid w:val="0044244F"/>
    <w:rsid w:val="004D3C5C"/>
    <w:rsid w:val="005828B4"/>
    <w:rsid w:val="00D04297"/>
    <w:rsid w:val="00D8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2C29"/>
  <w15:chartTrackingRefBased/>
  <w15:docId w15:val="{F424DC0B-9C46-456D-B94F-764794AE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C5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D3C5C"/>
    <w:pPr>
      <w:ind w:left="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C5C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D3C5C"/>
    <w:pPr>
      <w:ind w:left="12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D3C5C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bdj@jantzlaw1.onmicrosoft.com</dc:creator>
  <cp:keywords/>
  <dc:description/>
  <cp:lastModifiedBy>Janise Enterkin</cp:lastModifiedBy>
  <cp:revision>2</cp:revision>
  <cp:lastPrinted>2019-08-05T13:23:00Z</cp:lastPrinted>
  <dcterms:created xsi:type="dcterms:W3CDTF">2019-08-05T13:23:00Z</dcterms:created>
  <dcterms:modified xsi:type="dcterms:W3CDTF">2019-08-05T13:23:00Z</dcterms:modified>
</cp:coreProperties>
</file>